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8C1" w:rsidRDefault="006768C1" w:rsidP="006768C1">
      <w:pPr>
        <w:spacing w:after="0" w:line="240" w:lineRule="auto"/>
        <w:rPr>
          <w:rFonts w:ascii="Arial" w:eastAsia="Times New Roman" w:hAnsi="Arial" w:cs="Arial"/>
          <w:b/>
          <w:lang w:eastAsia="en-US"/>
        </w:rPr>
      </w:pPr>
    </w:p>
    <w:p w:rsidR="006768C1" w:rsidRDefault="006768C1" w:rsidP="006768C1">
      <w:pPr>
        <w:spacing w:after="0" w:line="240" w:lineRule="auto"/>
        <w:jc w:val="center"/>
        <w:rPr>
          <w:rFonts w:ascii="Arial" w:eastAsia="Times New Roman" w:hAnsi="Arial" w:cs="Arial"/>
          <w:b/>
          <w:lang w:eastAsia="en-US"/>
        </w:rPr>
      </w:pPr>
      <w:r w:rsidRPr="00A263D1">
        <w:rPr>
          <w:rFonts w:ascii="Arial" w:eastAsia="Times New Roman" w:hAnsi="Arial" w:cs="Arial"/>
          <w:b/>
          <w:lang w:eastAsia="en-US"/>
        </w:rPr>
        <w:t>ANEXO 6</w:t>
      </w:r>
    </w:p>
    <w:p w:rsidR="006768C1" w:rsidRPr="00A263D1" w:rsidRDefault="006768C1" w:rsidP="006768C1">
      <w:pPr>
        <w:spacing w:after="0" w:line="240" w:lineRule="auto"/>
        <w:jc w:val="center"/>
        <w:rPr>
          <w:rFonts w:ascii="Arial" w:eastAsia="Times New Roman" w:hAnsi="Arial" w:cs="Arial"/>
          <w:b/>
          <w:lang w:eastAsia="en-US"/>
        </w:rPr>
      </w:pPr>
    </w:p>
    <w:p w:rsidR="006768C1" w:rsidRPr="00A263D1" w:rsidRDefault="006768C1" w:rsidP="006768C1">
      <w:pPr>
        <w:spacing w:after="0" w:line="240" w:lineRule="auto"/>
        <w:jc w:val="center"/>
        <w:rPr>
          <w:rFonts w:ascii="Arial" w:eastAsia="Times New Roman" w:hAnsi="Arial" w:cs="Arial"/>
          <w:b/>
        </w:rPr>
      </w:pPr>
      <w:r w:rsidRPr="00A263D1">
        <w:rPr>
          <w:rFonts w:ascii="Arial" w:eastAsia="Times New Roman" w:hAnsi="Arial" w:cs="Arial"/>
          <w:b/>
        </w:rPr>
        <w:t xml:space="preserve">DECLARACIÓN JURADA DE NO TENER IMPEDIMENTOS PARA DIRECTOR O DIRECTORA GENERAL Y GESTION PEDAGOGICA </w:t>
      </w:r>
    </w:p>
    <w:p w:rsidR="006768C1" w:rsidRPr="00A263D1" w:rsidRDefault="006768C1" w:rsidP="006768C1">
      <w:pPr>
        <w:spacing w:after="0" w:line="240" w:lineRule="auto"/>
        <w:jc w:val="both"/>
        <w:rPr>
          <w:rFonts w:ascii="Arial" w:eastAsia="Times New Roman" w:hAnsi="Arial" w:cs="Arial"/>
        </w:rPr>
      </w:pPr>
    </w:p>
    <w:p w:rsidR="006768C1" w:rsidRPr="00A263D1" w:rsidRDefault="006768C1" w:rsidP="006768C1">
      <w:pPr>
        <w:spacing w:after="0" w:line="240" w:lineRule="auto"/>
        <w:jc w:val="both"/>
        <w:rPr>
          <w:rFonts w:ascii="Arial" w:eastAsia="Times New Roman" w:hAnsi="Arial" w:cs="Arial"/>
          <w:sz w:val="20"/>
          <w:szCs w:val="20"/>
        </w:rPr>
      </w:pPr>
      <w:r w:rsidRPr="00A263D1">
        <w:rPr>
          <w:rFonts w:ascii="Arial" w:eastAsia="Times New Roman" w:hAnsi="Arial" w:cs="Arial"/>
          <w:sz w:val="20"/>
          <w:szCs w:val="20"/>
        </w:rPr>
        <w:t>Yo,……………………………………………… identificado (a) con DNI N° ………………………., y con domicilio en …………………………………………………</w:t>
      </w:r>
    </w:p>
    <w:p w:rsidR="006768C1" w:rsidRDefault="006768C1" w:rsidP="006768C1">
      <w:pPr>
        <w:spacing w:after="0" w:line="240" w:lineRule="auto"/>
        <w:jc w:val="both"/>
        <w:rPr>
          <w:rFonts w:ascii="Arial" w:eastAsia="Times New Roman" w:hAnsi="Arial" w:cs="Arial"/>
          <w:b/>
          <w:sz w:val="20"/>
          <w:szCs w:val="20"/>
        </w:rPr>
      </w:pPr>
    </w:p>
    <w:p w:rsidR="006768C1" w:rsidRPr="00A263D1" w:rsidRDefault="006768C1" w:rsidP="006768C1">
      <w:pPr>
        <w:spacing w:after="0" w:line="240" w:lineRule="auto"/>
        <w:jc w:val="both"/>
        <w:rPr>
          <w:rFonts w:ascii="Arial" w:eastAsia="Times New Roman" w:hAnsi="Arial" w:cs="Arial"/>
          <w:b/>
          <w:sz w:val="20"/>
          <w:szCs w:val="20"/>
        </w:rPr>
      </w:pPr>
      <w:r w:rsidRPr="00A263D1">
        <w:rPr>
          <w:rFonts w:ascii="Arial" w:eastAsia="Times New Roman" w:hAnsi="Arial" w:cs="Arial"/>
          <w:b/>
          <w:sz w:val="20"/>
          <w:szCs w:val="20"/>
        </w:rPr>
        <w:t>DECLARO BAJO JURAMENTO LO SIGUIENTE:</w:t>
      </w:r>
    </w:p>
    <w:p w:rsidR="006768C1" w:rsidRPr="00A263D1" w:rsidRDefault="006768C1" w:rsidP="006768C1">
      <w:pPr>
        <w:spacing w:after="0" w:line="240" w:lineRule="auto"/>
        <w:jc w:val="both"/>
        <w:rPr>
          <w:rFonts w:ascii="Arial" w:eastAsia="Times New Roman" w:hAnsi="Arial" w:cs="Arial"/>
          <w:b/>
          <w:sz w:val="20"/>
          <w:szCs w:val="20"/>
        </w:rPr>
      </w:pPr>
    </w:p>
    <w:p w:rsidR="006768C1" w:rsidRPr="00A263D1" w:rsidRDefault="006768C1" w:rsidP="006768C1">
      <w:pPr>
        <w:keepNext/>
        <w:tabs>
          <w:tab w:val="left" w:pos="709"/>
          <w:tab w:val="left" w:pos="851"/>
        </w:tabs>
        <w:spacing w:after="0" w:line="240" w:lineRule="auto"/>
        <w:ind w:left="426" w:hanging="426"/>
        <w:jc w:val="both"/>
        <w:rPr>
          <w:rFonts w:ascii="Arial" w:eastAsia="Arial" w:hAnsi="Arial" w:cs="Arial"/>
          <w:sz w:val="20"/>
          <w:szCs w:val="20"/>
        </w:rPr>
      </w:pPr>
      <w:r w:rsidRPr="00A263D1">
        <w:rPr>
          <w:rFonts w:ascii="Arial" w:eastAsia="Arial" w:hAnsi="Arial" w:cs="Arial"/>
          <w:sz w:val="20"/>
          <w:szCs w:val="20"/>
        </w:rPr>
        <w:t xml:space="preserve">   a. No encontrarse inhabilitado al momento de la postulación, o con un procedimiento administrativo disciplinario iniciado por las faltas contenidas en el literal b) del artículo 83 de la Ley N° 30512, así como en el literal a) del artículo 162 de su Reglamento; o proceso penal abierto por acoso sexual.</w:t>
      </w:r>
    </w:p>
    <w:p w:rsidR="006768C1" w:rsidRPr="00A263D1" w:rsidRDefault="006768C1" w:rsidP="006768C1">
      <w:pPr>
        <w:keepNext/>
        <w:tabs>
          <w:tab w:val="left" w:pos="709"/>
          <w:tab w:val="left" w:pos="851"/>
        </w:tabs>
        <w:spacing w:after="0" w:line="240" w:lineRule="auto"/>
        <w:ind w:left="426" w:hanging="426"/>
        <w:jc w:val="both"/>
        <w:rPr>
          <w:rFonts w:ascii="Arial" w:eastAsia="Arial" w:hAnsi="Arial" w:cs="Arial"/>
          <w:sz w:val="20"/>
          <w:szCs w:val="20"/>
        </w:rPr>
      </w:pPr>
      <w:r w:rsidRPr="00A263D1">
        <w:rPr>
          <w:rFonts w:ascii="Arial" w:eastAsia="Arial" w:hAnsi="Arial" w:cs="Arial"/>
          <w:sz w:val="20"/>
          <w:szCs w:val="20"/>
        </w:rPr>
        <w:t xml:space="preserve">   b.</w:t>
      </w:r>
      <w:r w:rsidRPr="00A263D1">
        <w:rPr>
          <w:rFonts w:ascii="Arial" w:eastAsia="Arial" w:hAnsi="Arial" w:cs="Arial"/>
          <w:sz w:val="20"/>
          <w:szCs w:val="20"/>
        </w:rPr>
        <w:tab/>
        <w:t>No estar inhabilitado para el ejercicio profesional o el ejercicio de la función pública, en los últimos cinco (5) años.</w:t>
      </w:r>
    </w:p>
    <w:p w:rsidR="006768C1" w:rsidRPr="00A263D1" w:rsidRDefault="006768C1" w:rsidP="006768C1">
      <w:pPr>
        <w:spacing w:after="0" w:line="240" w:lineRule="auto"/>
        <w:ind w:left="426" w:hanging="283"/>
        <w:jc w:val="both"/>
        <w:rPr>
          <w:rFonts w:ascii="Arial" w:eastAsia="Arial" w:hAnsi="Arial" w:cs="Arial"/>
          <w:sz w:val="20"/>
          <w:szCs w:val="20"/>
        </w:rPr>
      </w:pPr>
      <w:r w:rsidRPr="00A263D1">
        <w:rPr>
          <w:rFonts w:ascii="Arial" w:eastAsia="Arial" w:hAnsi="Arial" w:cs="Arial"/>
          <w:sz w:val="20"/>
          <w:szCs w:val="20"/>
        </w:rPr>
        <w:t>c.</w:t>
      </w:r>
      <w:r w:rsidRPr="00A263D1">
        <w:rPr>
          <w:rFonts w:ascii="Arial" w:eastAsia="Arial" w:hAnsi="Arial" w:cs="Arial"/>
          <w:sz w:val="20"/>
          <w:szCs w:val="20"/>
        </w:rPr>
        <w:tab/>
        <w:t xml:space="preserve">No estar incluido en el Registro Nacional de Sanciones contra Servidores Civiles. </w:t>
      </w:r>
    </w:p>
    <w:p w:rsidR="006768C1" w:rsidRPr="00A263D1" w:rsidRDefault="006768C1" w:rsidP="006768C1">
      <w:pPr>
        <w:spacing w:after="0" w:line="240" w:lineRule="auto"/>
        <w:ind w:left="426" w:hanging="283"/>
        <w:jc w:val="both"/>
        <w:rPr>
          <w:rFonts w:ascii="Arial" w:eastAsia="Arial" w:hAnsi="Arial" w:cs="Arial"/>
          <w:sz w:val="20"/>
          <w:szCs w:val="20"/>
        </w:rPr>
      </w:pPr>
      <w:r w:rsidRPr="00A263D1">
        <w:rPr>
          <w:rFonts w:ascii="Arial" w:eastAsia="Arial" w:hAnsi="Arial" w:cs="Arial"/>
          <w:sz w:val="20"/>
          <w:szCs w:val="20"/>
        </w:rPr>
        <w:t>d.</w:t>
      </w:r>
      <w:r w:rsidRPr="00A263D1">
        <w:rPr>
          <w:rFonts w:ascii="Arial" w:eastAsia="Arial" w:hAnsi="Arial" w:cs="Arial"/>
          <w:sz w:val="20"/>
          <w:szCs w:val="20"/>
        </w:rPr>
        <w:tab/>
        <w:t>No haber sido sancionado administrativamente por falta muy grave.</w:t>
      </w:r>
    </w:p>
    <w:p w:rsidR="006768C1" w:rsidRPr="00A263D1" w:rsidRDefault="006768C1" w:rsidP="006768C1">
      <w:pPr>
        <w:spacing w:after="0" w:line="240" w:lineRule="auto"/>
        <w:ind w:left="426" w:hanging="283"/>
        <w:jc w:val="both"/>
        <w:rPr>
          <w:rFonts w:ascii="Arial" w:eastAsia="Arial" w:hAnsi="Arial" w:cs="Arial"/>
          <w:sz w:val="20"/>
          <w:szCs w:val="20"/>
        </w:rPr>
      </w:pPr>
      <w:r w:rsidRPr="00A263D1">
        <w:rPr>
          <w:rFonts w:ascii="Arial" w:eastAsia="Arial" w:hAnsi="Arial" w:cs="Arial"/>
          <w:sz w:val="20"/>
          <w:szCs w:val="20"/>
        </w:rPr>
        <w:t>e.</w:t>
      </w:r>
      <w:r w:rsidRPr="00A263D1">
        <w:rPr>
          <w:rFonts w:ascii="Arial" w:eastAsia="Arial" w:hAnsi="Arial" w:cs="Arial"/>
          <w:sz w:val="20"/>
          <w:szCs w:val="20"/>
        </w:rPr>
        <w:tab/>
        <w:t>No haber sido sancionado administrativamente por falta grave, dentro de los últimos siete (7) años.</w:t>
      </w:r>
    </w:p>
    <w:p w:rsidR="006768C1" w:rsidRPr="00A263D1" w:rsidRDefault="006768C1" w:rsidP="006768C1">
      <w:pPr>
        <w:keepNext/>
        <w:spacing w:after="0" w:line="240" w:lineRule="auto"/>
        <w:ind w:left="426" w:hanging="426"/>
        <w:jc w:val="both"/>
        <w:rPr>
          <w:rFonts w:ascii="Arial" w:eastAsia="Arial" w:hAnsi="Arial" w:cs="Arial"/>
          <w:sz w:val="20"/>
          <w:szCs w:val="20"/>
        </w:rPr>
      </w:pPr>
      <w:r w:rsidRPr="00A263D1">
        <w:rPr>
          <w:rFonts w:ascii="Arial" w:eastAsia="Arial" w:hAnsi="Arial" w:cs="Arial"/>
          <w:sz w:val="20"/>
          <w:szCs w:val="20"/>
        </w:rPr>
        <w:t xml:space="preserve">  f.  No Haber sido condenado en primera instancia o con sentencia firme o consentida por delitos previstos en la Ley N° 29988 y otros delitos dolosos.</w:t>
      </w:r>
    </w:p>
    <w:p w:rsidR="006768C1" w:rsidRPr="00A263D1" w:rsidRDefault="006768C1" w:rsidP="006768C1">
      <w:pPr>
        <w:spacing w:after="0" w:line="240" w:lineRule="auto"/>
        <w:ind w:left="426" w:hanging="283"/>
        <w:jc w:val="both"/>
        <w:rPr>
          <w:rFonts w:ascii="Arial" w:eastAsia="Arial" w:hAnsi="Arial" w:cs="Arial"/>
          <w:sz w:val="20"/>
          <w:szCs w:val="20"/>
        </w:rPr>
      </w:pPr>
      <w:r w:rsidRPr="00A263D1">
        <w:rPr>
          <w:rFonts w:ascii="Arial" w:eastAsia="Arial" w:hAnsi="Arial" w:cs="Arial"/>
          <w:sz w:val="20"/>
          <w:szCs w:val="20"/>
        </w:rPr>
        <w:t>g.</w:t>
      </w:r>
      <w:r w:rsidRPr="00A263D1">
        <w:rPr>
          <w:rFonts w:ascii="Arial" w:eastAsia="Arial" w:hAnsi="Arial" w:cs="Arial"/>
          <w:sz w:val="20"/>
          <w:szCs w:val="20"/>
        </w:rPr>
        <w:tab/>
        <w:t>No haber superado la edad máxima permitida para el cese de los docentes de la CPD.</w:t>
      </w:r>
    </w:p>
    <w:p w:rsidR="006768C1" w:rsidRPr="00A263D1" w:rsidRDefault="006768C1" w:rsidP="006768C1">
      <w:pPr>
        <w:spacing w:after="0" w:line="240" w:lineRule="auto"/>
        <w:ind w:left="426" w:hanging="283"/>
        <w:jc w:val="both"/>
        <w:rPr>
          <w:rFonts w:ascii="Arial" w:eastAsia="Arial" w:hAnsi="Arial" w:cs="Arial"/>
          <w:sz w:val="20"/>
          <w:szCs w:val="20"/>
        </w:rPr>
      </w:pPr>
      <w:r w:rsidRPr="00A263D1">
        <w:rPr>
          <w:rFonts w:ascii="Arial" w:eastAsia="Arial" w:hAnsi="Arial" w:cs="Arial"/>
          <w:sz w:val="20"/>
          <w:szCs w:val="20"/>
        </w:rPr>
        <w:t>h.</w:t>
      </w:r>
      <w:r w:rsidRPr="00A263D1">
        <w:rPr>
          <w:rFonts w:ascii="Arial" w:eastAsia="Arial" w:hAnsi="Arial" w:cs="Arial"/>
          <w:sz w:val="20"/>
          <w:szCs w:val="20"/>
        </w:rPr>
        <w:tab/>
        <w:t xml:space="preserve">No haber abandonado injustificadamente el servicio docente, o </w:t>
      </w:r>
      <w:proofErr w:type="spellStart"/>
      <w:r w:rsidRPr="00A263D1">
        <w:rPr>
          <w:rFonts w:ascii="Arial" w:eastAsia="Arial" w:hAnsi="Arial" w:cs="Arial"/>
          <w:sz w:val="20"/>
          <w:szCs w:val="20"/>
        </w:rPr>
        <w:t>encargatura</w:t>
      </w:r>
      <w:proofErr w:type="spellEnd"/>
      <w:r w:rsidRPr="00A263D1">
        <w:rPr>
          <w:rFonts w:ascii="Arial" w:eastAsia="Arial" w:hAnsi="Arial" w:cs="Arial"/>
          <w:sz w:val="20"/>
          <w:szCs w:val="20"/>
        </w:rPr>
        <w:t xml:space="preserve"> en procesos previos por más de cinco (5) días, consecutivos o no consecutivos, durante los últimos tres (3) años.</w:t>
      </w:r>
    </w:p>
    <w:p w:rsidR="006768C1" w:rsidRPr="00A263D1" w:rsidRDefault="006768C1" w:rsidP="006768C1">
      <w:pPr>
        <w:spacing w:after="0" w:line="240" w:lineRule="auto"/>
        <w:ind w:left="426" w:hanging="283"/>
        <w:jc w:val="both"/>
        <w:rPr>
          <w:rFonts w:ascii="Arial" w:eastAsia="Arial" w:hAnsi="Arial" w:cs="Arial"/>
          <w:sz w:val="20"/>
          <w:szCs w:val="20"/>
        </w:rPr>
      </w:pPr>
      <w:r w:rsidRPr="00A263D1">
        <w:rPr>
          <w:rFonts w:ascii="Arial" w:eastAsia="Arial" w:hAnsi="Arial" w:cs="Arial"/>
          <w:sz w:val="20"/>
          <w:szCs w:val="20"/>
        </w:rPr>
        <w:t>i.</w:t>
      </w:r>
      <w:r w:rsidRPr="00A263D1">
        <w:rPr>
          <w:rFonts w:ascii="Arial" w:eastAsia="Arial" w:hAnsi="Arial" w:cs="Arial"/>
          <w:sz w:val="20"/>
          <w:szCs w:val="20"/>
        </w:rPr>
        <w:tab/>
        <w:t xml:space="preserve">No cumplir una jornada laboral a tiempo </w:t>
      </w:r>
      <w:proofErr w:type="gramStart"/>
      <w:r w:rsidRPr="00A263D1">
        <w:rPr>
          <w:rFonts w:ascii="Arial" w:eastAsia="Arial" w:hAnsi="Arial" w:cs="Arial"/>
          <w:sz w:val="20"/>
          <w:szCs w:val="20"/>
        </w:rPr>
        <w:t>completo</w:t>
      </w:r>
      <w:proofErr w:type="gramEnd"/>
      <w:r w:rsidRPr="00A263D1">
        <w:rPr>
          <w:rFonts w:ascii="Arial" w:eastAsia="Arial" w:hAnsi="Arial" w:cs="Arial"/>
          <w:sz w:val="20"/>
          <w:szCs w:val="20"/>
        </w:rPr>
        <w:t xml:space="preserve"> o tiempo parcial en la misma institución u otra, que afecte la jornada laboral de la posición a la que postula.</w:t>
      </w:r>
    </w:p>
    <w:p w:rsidR="006768C1" w:rsidRPr="00A263D1" w:rsidRDefault="006768C1" w:rsidP="006768C1">
      <w:pPr>
        <w:keepNext/>
        <w:tabs>
          <w:tab w:val="center" w:pos="709"/>
        </w:tabs>
        <w:spacing w:after="0" w:line="240" w:lineRule="auto"/>
        <w:ind w:left="426" w:hanging="284"/>
        <w:jc w:val="both"/>
        <w:rPr>
          <w:rFonts w:ascii="Arial" w:eastAsia="Arial" w:hAnsi="Arial" w:cs="Arial"/>
          <w:sz w:val="20"/>
          <w:szCs w:val="20"/>
        </w:rPr>
      </w:pPr>
      <w:r w:rsidRPr="00A263D1">
        <w:rPr>
          <w:rFonts w:ascii="Arial" w:eastAsia="Arial" w:hAnsi="Arial" w:cs="Arial"/>
          <w:sz w:val="20"/>
          <w:szCs w:val="20"/>
        </w:rPr>
        <w:t xml:space="preserve">j.  </w:t>
      </w:r>
      <w:r w:rsidR="00674F69">
        <w:rPr>
          <w:rFonts w:ascii="Arial" w:eastAsia="Arial" w:hAnsi="Arial" w:cs="Arial"/>
          <w:sz w:val="20"/>
          <w:szCs w:val="20"/>
        </w:rPr>
        <w:t>No s</w:t>
      </w:r>
      <w:r w:rsidRPr="00A263D1">
        <w:rPr>
          <w:rFonts w:ascii="Arial" w:eastAsia="Arial" w:hAnsi="Arial" w:cs="Arial"/>
          <w:sz w:val="20"/>
          <w:szCs w:val="20"/>
        </w:rPr>
        <w:t xml:space="preserve">er pariente hasta el cuarto grado de consanguinidad, segundo de afinidad y por razón de matrimonio, con funcionarios de dirección y/o personal de confianza de la institución a la que postula. </w:t>
      </w:r>
    </w:p>
    <w:p w:rsidR="006768C1" w:rsidRPr="00A263D1" w:rsidRDefault="006768C1" w:rsidP="006768C1">
      <w:pPr>
        <w:pStyle w:val="Prrafodelista"/>
        <w:keepNext/>
        <w:spacing w:after="0" w:line="240" w:lineRule="auto"/>
        <w:ind w:left="1701"/>
        <w:jc w:val="both"/>
        <w:rPr>
          <w:rFonts w:ascii="Arial" w:eastAsia="Arial" w:hAnsi="Arial" w:cs="Arial"/>
          <w:b/>
          <w:sz w:val="20"/>
          <w:szCs w:val="20"/>
        </w:rPr>
      </w:pPr>
    </w:p>
    <w:p w:rsidR="006768C1" w:rsidRPr="00A263D1" w:rsidRDefault="006768C1" w:rsidP="006768C1">
      <w:pPr>
        <w:keepNext/>
        <w:spacing w:after="0" w:line="240" w:lineRule="auto"/>
        <w:jc w:val="both"/>
        <w:rPr>
          <w:rFonts w:ascii="Arial" w:eastAsia="Arial" w:hAnsi="Arial" w:cs="Arial"/>
          <w:sz w:val="20"/>
          <w:szCs w:val="20"/>
        </w:rPr>
      </w:pPr>
      <w:r w:rsidRPr="00A263D1">
        <w:rPr>
          <w:rFonts w:ascii="Arial" w:eastAsia="Arial" w:hAnsi="Arial" w:cs="Arial"/>
          <w:sz w:val="20"/>
          <w:szCs w:val="20"/>
        </w:rPr>
        <w:t>En caso me encuentre r</w:t>
      </w:r>
      <w:bookmarkStart w:id="0" w:name="_GoBack"/>
      <w:bookmarkEnd w:id="0"/>
      <w:r w:rsidRPr="00A263D1">
        <w:rPr>
          <w:rFonts w:ascii="Arial" w:eastAsia="Arial" w:hAnsi="Arial" w:cs="Arial"/>
          <w:sz w:val="20"/>
          <w:szCs w:val="20"/>
        </w:rPr>
        <w:t xml:space="preserve">egistrado en el Registro de Deudores Alimentarios Morosos (REDAM), debo cancelar mi deuda o autorizar el descuento en planilla o por otro medio de pago del monto de la pensión mensual fijada en el proceso de alimentos, como condición previa para la emisión de la resolución que aprueba su </w:t>
      </w:r>
      <w:proofErr w:type="spellStart"/>
      <w:r w:rsidRPr="00A263D1">
        <w:rPr>
          <w:rFonts w:ascii="Arial" w:eastAsia="Arial" w:hAnsi="Arial" w:cs="Arial"/>
          <w:sz w:val="20"/>
          <w:szCs w:val="20"/>
        </w:rPr>
        <w:t>encargatura</w:t>
      </w:r>
      <w:proofErr w:type="spellEnd"/>
      <w:r w:rsidRPr="00A263D1">
        <w:rPr>
          <w:rFonts w:ascii="Arial" w:eastAsia="Arial" w:hAnsi="Arial" w:cs="Arial"/>
          <w:sz w:val="20"/>
          <w:szCs w:val="20"/>
        </w:rPr>
        <w:t>.</w:t>
      </w:r>
    </w:p>
    <w:p w:rsidR="006768C1" w:rsidRPr="00A263D1" w:rsidRDefault="006768C1" w:rsidP="006768C1">
      <w:pPr>
        <w:spacing w:after="0" w:line="240" w:lineRule="auto"/>
        <w:jc w:val="both"/>
        <w:rPr>
          <w:rFonts w:ascii="Arial" w:eastAsia="Times New Roman" w:hAnsi="Arial" w:cs="Arial"/>
          <w:sz w:val="20"/>
          <w:szCs w:val="20"/>
          <w:lang w:val="es-ES"/>
        </w:rPr>
      </w:pPr>
    </w:p>
    <w:p w:rsidR="006768C1" w:rsidRPr="00A263D1" w:rsidRDefault="006768C1" w:rsidP="006768C1">
      <w:pPr>
        <w:spacing w:after="0" w:line="240" w:lineRule="auto"/>
        <w:jc w:val="both"/>
        <w:rPr>
          <w:rFonts w:ascii="Arial" w:eastAsia="Times New Roman" w:hAnsi="Arial" w:cs="Arial"/>
          <w:sz w:val="20"/>
          <w:szCs w:val="20"/>
          <w:lang w:val="es-ES"/>
        </w:rPr>
      </w:pPr>
      <w:r w:rsidRPr="00A263D1">
        <w:rPr>
          <w:rFonts w:ascii="Arial" w:eastAsia="Times New Roman" w:hAnsi="Arial" w:cs="Arial"/>
          <w:sz w:val="20"/>
          <w:szCs w:val="20"/>
          <w:lang w:val="es-ES"/>
        </w:rPr>
        <w:t>Firmo la presente declaración, de conformidad con lo establecido en el artículo 49 del Texto Único Ordenado de la Ley Nº 27444, Ley del Procedimiento Administrativo General, y en caso de resultar falsa la información que proporciono, me sujeto a los alcances de lo establecido en el artículo 411 del Código Penal, concordante con el artículo 33 del Texto Único Ordenado de la Ley Nº 27444, Ley del Procedimiento Administrativo General.</w:t>
      </w:r>
    </w:p>
    <w:p w:rsidR="006768C1" w:rsidRPr="00A263D1" w:rsidRDefault="006768C1" w:rsidP="006768C1">
      <w:pPr>
        <w:spacing w:after="0" w:line="240" w:lineRule="auto"/>
        <w:jc w:val="both"/>
        <w:rPr>
          <w:rFonts w:ascii="Arial" w:eastAsia="Times New Roman" w:hAnsi="Arial" w:cs="Arial"/>
          <w:sz w:val="20"/>
          <w:szCs w:val="20"/>
        </w:rPr>
      </w:pPr>
    </w:p>
    <w:p w:rsidR="006768C1" w:rsidRPr="00A263D1" w:rsidRDefault="006768C1" w:rsidP="006768C1">
      <w:pPr>
        <w:spacing w:after="0" w:line="240" w:lineRule="auto"/>
        <w:jc w:val="both"/>
        <w:rPr>
          <w:rFonts w:ascii="Arial" w:eastAsia="Times New Roman" w:hAnsi="Arial" w:cs="Arial"/>
          <w:sz w:val="20"/>
          <w:szCs w:val="20"/>
        </w:rPr>
      </w:pPr>
    </w:p>
    <w:p w:rsidR="006768C1" w:rsidRPr="00A263D1" w:rsidRDefault="006768C1" w:rsidP="006768C1">
      <w:pPr>
        <w:spacing w:after="0" w:line="240" w:lineRule="auto"/>
        <w:jc w:val="both"/>
        <w:rPr>
          <w:rFonts w:ascii="Arial" w:eastAsia="Times New Roman" w:hAnsi="Arial" w:cs="Arial"/>
          <w:sz w:val="20"/>
          <w:szCs w:val="20"/>
        </w:rPr>
      </w:pPr>
      <w:r w:rsidRPr="00A263D1">
        <w:rPr>
          <w:rFonts w:ascii="Arial" w:eastAsia="Times New Roman" w:hAnsi="Arial" w:cs="Arial"/>
          <w:sz w:val="20"/>
          <w:szCs w:val="20"/>
        </w:rPr>
        <w:t xml:space="preserve">…..…, </w:t>
      </w:r>
      <w:proofErr w:type="gramStart"/>
      <w:r w:rsidRPr="00A263D1">
        <w:rPr>
          <w:rFonts w:ascii="Arial" w:eastAsia="Times New Roman" w:hAnsi="Arial" w:cs="Arial"/>
          <w:sz w:val="20"/>
          <w:szCs w:val="20"/>
        </w:rPr>
        <w:t>de ….</w:t>
      </w:r>
      <w:proofErr w:type="gramEnd"/>
      <w:r w:rsidRPr="00A263D1">
        <w:rPr>
          <w:rFonts w:ascii="Arial" w:eastAsia="Times New Roman" w:hAnsi="Arial" w:cs="Arial"/>
          <w:sz w:val="20"/>
          <w:szCs w:val="20"/>
        </w:rPr>
        <w:t xml:space="preserve"> </w:t>
      </w:r>
      <w:proofErr w:type="gramStart"/>
      <w:r w:rsidRPr="00A263D1">
        <w:rPr>
          <w:rFonts w:ascii="Arial" w:eastAsia="Times New Roman" w:hAnsi="Arial" w:cs="Arial"/>
          <w:sz w:val="20"/>
          <w:szCs w:val="20"/>
        </w:rPr>
        <w:t>de</w:t>
      </w:r>
      <w:proofErr w:type="gramEnd"/>
      <w:r w:rsidRPr="00A263D1">
        <w:rPr>
          <w:rFonts w:ascii="Arial" w:eastAsia="Times New Roman" w:hAnsi="Arial" w:cs="Arial"/>
          <w:sz w:val="20"/>
          <w:szCs w:val="20"/>
        </w:rPr>
        <w:t xml:space="preserve"> 202…</w:t>
      </w:r>
    </w:p>
    <w:p w:rsidR="006768C1" w:rsidRPr="00A263D1" w:rsidRDefault="006768C1" w:rsidP="006768C1">
      <w:pPr>
        <w:spacing w:after="0" w:line="240" w:lineRule="auto"/>
        <w:jc w:val="both"/>
        <w:rPr>
          <w:rFonts w:ascii="Arial" w:eastAsia="Times New Roman" w:hAnsi="Arial" w:cs="Arial"/>
          <w:sz w:val="20"/>
          <w:szCs w:val="20"/>
        </w:rPr>
      </w:pPr>
    </w:p>
    <w:p w:rsidR="006768C1" w:rsidRPr="00A263D1" w:rsidRDefault="006768C1" w:rsidP="006768C1">
      <w:pPr>
        <w:spacing w:after="0" w:line="240" w:lineRule="auto"/>
        <w:jc w:val="both"/>
        <w:rPr>
          <w:rFonts w:ascii="Arial" w:eastAsia="Times New Roman" w:hAnsi="Arial" w:cs="Arial"/>
          <w:sz w:val="20"/>
          <w:szCs w:val="20"/>
        </w:rPr>
      </w:pPr>
    </w:p>
    <w:p w:rsidR="006768C1" w:rsidRPr="00A263D1" w:rsidRDefault="006768C1" w:rsidP="006768C1">
      <w:pPr>
        <w:spacing w:after="0" w:line="240" w:lineRule="auto"/>
        <w:jc w:val="both"/>
        <w:rPr>
          <w:rFonts w:ascii="Arial" w:eastAsia="Times New Roman" w:hAnsi="Arial" w:cs="Arial"/>
          <w:sz w:val="20"/>
          <w:szCs w:val="20"/>
        </w:rPr>
      </w:pPr>
    </w:p>
    <w:p w:rsidR="006768C1" w:rsidRPr="00A263D1" w:rsidRDefault="006768C1" w:rsidP="006768C1">
      <w:pPr>
        <w:spacing w:after="0" w:line="240" w:lineRule="auto"/>
        <w:jc w:val="center"/>
        <w:rPr>
          <w:rFonts w:ascii="Arial" w:eastAsia="Times New Roman" w:hAnsi="Arial" w:cs="Arial"/>
          <w:sz w:val="20"/>
          <w:szCs w:val="20"/>
        </w:rPr>
      </w:pPr>
      <w:r w:rsidRPr="00A263D1">
        <w:rPr>
          <w:rFonts w:ascii="Arial" w:eastAsia="Times New Roman" w:hAnsi="Arial" w:cs="Arial"/>
          <w:sz w:val="20"/>
          <w:szCs w:val="20"/>
        </w:rPr>
        <w:t>________________________</w:t>
      </w:r>
    </w:p>
    <w:p w:rsidR="006768C1" w:rsidRPr="00A263D1" w:rsidRDefault="006768C1" w:rsidP="006768C1">
      <w:pPr>
        <w:spacing w:after="0" w:line="240" w:lineRule="auto"/>
        <w:jc w:val="center"/>
        <w:rPr>
          <w:rFonts w:ascii="Arial" w:eastAsia="Times New Roman" w:hAnsi="Arial" w:cs="Arial"/>
          <w:sz w:val="20"/>
          <w:szCs w:val="20"/>
        </w:rPr>
      </w:pPr>
      <w:r w:rsidRPr="00A263D1">
        <w:rPr>
          <w:rFonts w:ascii="Arial" w:eastAsia="Times New Roman" w:hAnsi="Arial" w:cs="Arial"/>
          <w:sz w:val="20"/>
          <w:szCs w:val="20"/>
        </w:rPr>
        <w:t>FIRMA y HUELLA DIGITAL</w:t>
      </w:r>
    </w:p>
    <w:p w:rsidR="006768C1" w:rsidRPr="00A263D1" w:rsidRDefault="006768C1" w:rsidP="006768C1">
      <w:pPr>
        <w:spacing w:after="0" w:line="240" w:lineRule="auto"/>
        <w:jc w:val="center"/>
        <w:rPr>
          <w:rFonts w:ascii="Arial" w:eastAsia="Times New Roman" w:hAnsi="Arial" w:cs="Arial"/>
        </w:rPr>
      </w:pPr>
      <w:r w:rsidRPr="00A263D1">
        <w:rPr>
          <w:rFonts w:ascii="Arial" w:eastAsia="Times New Roman" w:hAnsi="Arial" w:cs="Arial"/>
        </w:rPr>
        <w:t>DNI N°….</w:t>
      </w:r>
    </w:p>
    <w:p w:rsidR="00CB6762" w:rsidRDefault="00CB6762"/>
    <w:sectPr w:rsidR="00CB676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8C7" w:rsidRDefault="003A18C7" w:rsidP="006768C1">
      <w:pPr>
        <w:spacing w:after="0" w:line="240" w:lineRule="auto"/>
      </w:pPr>
      <w:r>
        <w:separator/>
      </w:r>
    </w:p>
  </w:endnote>
  <w:endnote w:type="continuationSeparator" w:id="0">
    <w:p w:rsidR="003A18C7" w:rsidRDefault="003A18C7" w:rsidP="0067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8C7" w:rsidRDefault="003A18C7" w:rsidP="006768C1">
      <w:pPr>
        <w:spacing w:after="0" w:line="240" w:lineRule="auto"/>
      </w:pPr>
      <w:r>
        <w:separator/>
      </w:r>
    </w:p>
  </w:footnote>
  <w:footnote w:type="continuationSeparator" w:id="0">
    <w:p w:rsidR="003A18C7" w:rsidRDefault="003A18C7" w:rsidP="006768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8C1" w:rsidRDefault="006768C1">
    <w:pPr>
      <w:pStyle w:val="Encabezado"/>
    </w:pPr>
    <w:r w:rsidRPr="00A263D1">
      <w:rPr>
        <w:noProof/>
      </w:rPr>
      <w:drawing>
        <wp:anchor distT="0" distB="0" distL="0" distR="0" simplePos="0" relativeHeight="251659264" behindDoc="0" locked="0" layoutInCell="1" allowOverlap="1" wp14:anchorId="4BB359A8" wp14:editId="3A8359D9">
          <wp:simplePos x="0" y="0"/>
          <wp:positionH relativeFrom="column">
            <wp:posOffset>-22860</wp:posOffset>
          </wp:positionH>
          <wp:positionV relativeFrom="paragraph">
            <wp:posOffset>-163830</wp:posOffset>
          </wp:positionV>
          <wp:extent cx="2167890" cy="476250"/>
          <wp:effectExtent l="0" t="0" r="3810" b="0"/>
          <wp:wrapSquare wrapText="bothSides" distT="0" distB="0" distL="0" distR="0"/>
          <wp:docPr id="24" name="image1.jpg" descr="cambiemos-minedu"/>
          <wp:cNvGraphicFramePr/>
          <a:graphic xmlns:a="http://schemas.openxmlformats.org/drawingml/2006/main">
            <a:graphicData uri="http://schemas.openxmlformats.org/drawingml/2006/picture">
              <pic:pic xmlns:pic="http://schemas.openxmlformats.org/drawingml/2006/picture">
                <pic:nvPicPr>
                  <pic:cNvPr id="0" name="image1.jpg" descr="cambiemos-minedu"/>
                  <pic:cNvPicPr preferRelativeResize="0"/>
                </pic:nvPicPr>
                <pic:blipFill>
                  <a:blip r:embed="rId1" cstate="print"/>
                  <a:srcRect l="26126"/>
                  <a:stretch>
                    <a:fillRect/>
                  </a:stretch>
                </pic:blipFill>
                <pic:spPr>
                  <a:xfrm>
                    <a:off x="0" y="0"/>
                    <a:ext cx="2167890" cy="476250"/>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8C1"/>
    <w:rsid w:val="003A18C7"/>
    <w:rsid w:val="00400DD7"/>
    <w:rsid w:val="00674F69"/>
    <w:rsid w:val="006768C1"/>
    <w:rsid w:val="00CB6762"/>
    <w:rsid w:val="00FF255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8C1"/>
    <w:pPr>
      <w:spacing w:after="160" w:line="259" w:lineRule="auto"/>
    </w:pPr>
    <w:rPr>
      <w:rFonts w:ascii="Calibri" w:eastAsia="Calibri" w:hAnsi="Calibri" w:cs="Calibri"/>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Bulleted List,Lista vistosa - Énfasis 11,Lista media 2 - Énfasis 41,N°,SubPárrafo de lista,Cita Pie de Página,titulo,Titulo de Fígura,TITULO A,Lista 123,Lista vistosa - Énfasis 111,paul2,Bolita,BOLA,Párrafo de lista21,lp1"/>
    <w:basedOn w:val="Normal"/>
    <w:link w:val="PrrafodelistaCar"/>
    <w:uiPriority w:val="34"/>
    <w:qFormat/>
    <w:rsid w:val="006768C1"/>
    <w:pPr>
      <w:ind w:left="720"/>
      <w:contextualSpacing/>
    </w:pPr>
  </w:style>
  <w:style w:type="character" w:customStyle="1" w:styleId="PrrafodelistaCar">
    <w:name w:val="Párrafo de lista Car"/>
    <w:aliases w:val="Fundamentacion Car,Bulleted List Car,Lista vistosa - Énfasis 11 Car,Lista media 2 - Énfasis 41 Car,N° Car,SubPárrafo de lista Car,Cita Pie de Página Car,titulo Car,Titulo de Fígura Car,TITULO A Car,Lista 123 Car,paul2 Car,Bolita Car"/>
    <w:link w:val="Prrafodelista"/>
    <w:uiPriority w:val="34"/>
    <w:qFormat/>
    <w:locked/>
    <w:rsid w:val="006768C1"/>
    <w:rPr>
      <w:rFonts w:ascii="Calibri" w:eastAsia="Calibri" w:hAnsi="Calibri" w:cs="Calibri"/>
      <w:lang w:eastAsia="es-PE"/>
    </w:rPr>
  </w:style>
  <w:style w:type="paragraph" w:styleId="Encabezado">
    <w:name w:val="header"/>
    <w:basedOn w:val="Normal"/>
    <w:link w:val="EncabezadoCar"/>
    <w:uiPriority w:val="99"/>
    <w:unhideWhenUsed/>
    <w:rsid w:val="006768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68C1"/>
    <w:rPr>
      <w:rFonts w:ascii="Calibri" w:eastAsia="Calibri" w:hAnsi="Calibri" w:cs="Calibri"/>
      <w:lang w:eastAsia="es-PE"/>
    </w:rPr>
  </w:style>
  <w:style w:type="paragraph" w:styleId="Piedepgina">
    <w:name w:val="footer"/>
    <w:basedOn w:val="Normal"/>
    <w:link w:val="PiedepginaCar"/>
    <w:uiPriority w:val="99"/>
    <w:unhideWhenUsed/>
    <w:rsid w:val="006768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68C1"/>
    <w:rPr>
      <w:rFonts w:ascii="Calibri" w:eastAsia="Calibri" w:hAnsi="Calibri" w:cs="Calibri"/>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8C1"/>
    <w:pPr>
      <w:spacing w:after="160" w:line="259" w:lineRule="auto"/>
    </w:pPr>
    <w:rPr>
      <w:rFonts w:ascii="Calibri" w:eastAsia="Calibri" w:hAnsi="Calibri" w:cs="Calibri"/>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Bulleted List,Lista vistosa - Énfasis 11,Lista media 2 - Énfasis 41,N°,SubPárrafo de lista,Cita Pie de Página,titulo,Titulo de Fígura,TITULO A,Lista 123,Lista vistosa - Énfasis 111,paul2,Bolita,BOLA,Párrafo de lista21,lp1"/>
    <w:basedOn w:val="Normal"/>
    <w:link w:val="PrrafodelistaCar"/>
    <w:uiPriority w:val="34"/>
    <w:qFormat/>
    <w:rsid w:val="006768C1"/>
    <w:pPr>
      <w:ind w:left="720"/>
      <w:contextualSpacing/>
    </w:pPr>
  </w:style>
  <w:style w:type="character" w:customStyle="1" w:styleId="PrrafodelistaCar">
    <w:name w:val="Párrafo de lista Car"/>
    <w:aliases w:val="Fundamentacion Car,Bulleted List Car,Lista vistosa - Énfasis 11 Car,Lista media 2 - Énfasis 41 Car,N° Car,SubPárrafo de lista Car,Cita Pie de Página Car,titulo Car,Titulo de Fígura Car,TITULO A Car,Lista 123 Car,paul2 Car,Bolita Car"/>
    <w:link w:val="Prrafodelista"/>
    <w:uiPriority w:val="34"/>
    <w:qFormat/>
    <w:locked/>
    <w:rsid w:val="006768C1"/>
    <w:rPr>
      <w:rFonts w:ascii="Calibri" w:eastAsia="Calibri" w:hAnsi="Calibri" w:cs="Calibri"/>
      <w:lang w:eastAsia="es-PE"/>
    </w:rPr>
  </w:style>
  <w:style w:type="paragraph" w:styleId="Encabezado">
    <w:name w:val="header"/>
    <w:basedOn w:val="Normal"/>
    <w:link w:val="EncabezadoCar"/>
    <w:uiPriority w:val="99"/>
    <w:unhideWhenUsed/>
    <w:rsid w:val="006768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68C1"/>
    <w:rPr>
      <w:rFonts w:ascii="Calibri" w:eastAsia="Calibri" w:hAnsi="Calibri" w:cs="Calibri"/>
      <w:lang w:eastAsia="es-PE"/>
    </w:rPr>
  </w:style>
  <w:style w:type="paragraph" w:styleId="Piedepgina">
    <w:name w:val="footer"/>
    <w:basedOn w:val="Normal"/>
    <w:link w:val="PiedepginaCar"/>
    <w:uiPriority w:val="99"/>
    <w:unhideWhenUsed/>
    <w:rsid w:val="006768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68C1"/>
    <w:rPr>
      <w:rFonts w:ascii="Calibri" w:eastAsia="Calibri" w:hAnsi="Calibri" w:cs="Calibri"/>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2185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Milagros</dc:creator>
  <cp:lastModifiedBy>Milagros</cp:lastModifiedBy>
  <cp:revision>2</cp:revision>
  <dcterms:created xsi:type="dcterms:W3CDTF">2020-11-25T01:19:00Z</dcterms:created>
  <dcterms:modified xsi:type="dcterms:W3CDTF">2020-11-25T01:19:00Z</dcterms:modified>
</cp:coreProperties>
</file>